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36" w:rsidRDefault="00555436" w:rsidP="00555436">
      <w:pPr>
        <w:ind w:firstLine="720"/>
        <w:jc w:val="both"/>
        <w:rPr>
          <w:b/>
          <w:szCs w:val="28"/>
        </w:rPr>
      </w:pPr>
      <w:r w:rsidRPr="00555436">
        <w:rPr>
          <w:b/>
          <w:szCs w:val="28"/>
        </w:rPr>
        <w:t>Для получения результата муниципальной услуги заявитель представляет:</w:t>
      </w:r>
    </w:p>
    <w:p w:rsidR="00555436" w:rsidRPr="006600DA" w:rsidRDefault="00555436" w:rsidP="00667BC7">
      <w:pPr>
        <w:spacing w:before="120"/>
        <w:ind w:firstLine="720"/>
        <w:jc w:val="both"/>
        <w:rPr>
          <w:szCs w:val="28"/>
        </w:rPr>
      </w:pPr>
      <w:r w:rsidRPr="006600DA">
        <w:rPr>
          <w:szCs w:val="28"/>
        </w:rPr>
        <w:t xml:space="preserve">1) заявление о предоставлении разрешения на условно разрешенный вид использования земельного участка или объекта капитального строительства, подписанное всеми </w:t>
      </w:r>
      <w:r w:rsidRPr="000C6D97">
        <w:rPr>
          <w:szCs w:val="28"/>
        </w:rPr>
        <w:t>пользователями</w:t>
      </w:r>
      <w:r>
        <w:rPr>
          <w:szCs w:val="28"/>
        </w:rPr>
        <w:t xml:space="preserve"> </w:t>
      </w:r>
      <w:r w:rsidRPr="000C6D97">
        <w:rPr>
          <w:szCs w:val="28"/>
        </w:rPr>
        <w:t>(</w:t>
      </w:r>
      <w:r>
        <w:rPr>
          <w:szCs w:val="28"/>
        </w:rPr>
        <w:t xml:space="preserve">правообладателями, </w:t>
      </w:r>
      <w:r w:rsidRPr="000C6D97">
        <w:rPr>
          <w:szCs w:val="28"/>
        </w:rPr>
        <w:t>собственниками)</w:t>
      </w:r>
      <w:r w:rsidRPr="006600DA">
        <w:rPr>
          <w:szCs w:val="28"/>
        </w:rPr>
        <w:t xml:space="preserve"> земельного участка </w:t>
      </w:r>
      <w:r>
        <w:rPr>
          <w:szCs w:val="28"/>
        </w:rPr>
        <w:t>и (</w:t>
      </w:r>
      <w:r w:rsidRPr="006600DA">
        <w:rPr>
          <w:szCs w:val="28"/>
        </w:rPr>
        <w:t>или</w:t>
      </w:r>
      <w:r>
        <w:rPr>
          <w:szCs w:val="28"/>
        </w:rPr>
        <w:t>)</w:t>
      </w:r>
      <w:r w:rsidRPr="006600DA">
        <w:rPr>
          <w:szCs w:val="28"/>
        </w:rPr>
        <w:t xml:space="preserve"> </w:t>
      </w:r>
      <w:r w:rsidRPr="00F90C1D">
        <w:rPr>
          <w:spacing w:val="-4"/>
          <w:szCs w:val="28"/>
        </w:rPr>
        <w:t>объекта капитального строительства</w:t>
      </w:r>
      <w:r w:rsidR="005F503A">
        <w:rPr>
          <w:spacing w:val="-4"/>
          <w:szCs w:val="28"/>
        </w:rPr>
        <w:t xml:space="preserve"> </w:t>
      </w:r>
      <w:r w:rsidR="005F503A">
        <w:rPr>
          <w:b/>
          <w:i/>
          <w:spacing w:val="-4"/>
          <w:szCs w:val="28"/>
          <w:u w:val="single"/>
        </w:rPr>
        <w:t>(оригинал или копия, заверенная заявителем)</w:t>
      </w:r>
      <w:r w:rsidRPr="006600DA">
        <w:rPr>
          <w:szCs w:val="28"/>
        </w:rPr>
        <w:t>;</w:t>
      </w:r>
    </w:p>
    <w:p w:rsidR="00555436" w:rsidRPr="009528F2" w:rsidRDefault="00555436" w:rsidP="005554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6"/>
          <w:sz w:val="28"/>
          <w:szCs w:val="28"/>
        </w:rPr>
        <w:t>2) документ, удостоверяющий личность заявителя, являющегося физическим</w:t>
      </w:r>
      <w:r w:rsidRPr="006600DA">
        <w:rPr>
          <w:rFonts w:ascii="Times New Roman" w:hAnsi="Times New Roman" w:cs="Times New Roman"/>
          <w:sz w:val="28"/>
          <w:szCs w:val="28"/>
        </w:rPr>
        <w:t xml:space="preserve"> лицом, либо личность </w:t>
      </w:r>
      <w:r w:rsidRPr="009528F2">
        <w:rPr>
          <w:rFonts w:ascii="Times New Roman" w:hAnsi="Times New Roman" w:cs="Times New Roman"/>
          <w:sz w:val="28"/>
          <w:szCs w:val="28"/>
        </w:rPr>
        <w:t>представителя физического или юридического лица</w:t>
      </w:r>
      <w:r w:rsidR="005F503A">
        <w:rPr>
          <w:rFonts w:ascii="Times New Roman" w:hAnsi="Times New Roman" w:cs="Times New Roman"/>
          <w:sz w:val="28"/>
          <w:szCs w:val="28"/>
        </w:rPr>
        <w:t xml:space="preserve"> </w:t>
      </w:r>
      <w:r w:rsid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5F503A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3F13AC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</w:t>
      </w:r>
      <w:r w:rsidR="002B6966">
        <w:rPr>
          <w:rFonts w:ascii="Times New Roman" w:hAnsi="Times New Roman" w:cs="Times New Roman"/>
          <w:b/>
          <w:i/>
          <w:sz w:val="28"/>
          <w:szCs w:val="28"/>
          <w:u w:val="single"/>
        </w:rPr>
        <w:t>нника</w:t>
      </w:r>
      <w:r w:rsidR="005F503A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</w:t>
      </w:r>
      <w:r w:rsidR="003F13AC">
        <w:rPr>
          <w:rFonts w:ascii="Times New Roman" w:hAnsi="Times New Roman" w:cs="Times New Roman"/>
          <w:b/>
          <w:i/>
          <w:sz w:val="28"/>
          <w:szCs w:val="28"/>
          <w:u w:val="single"/>
        </w:rPr>
        <w:t>и почтой или</w:t>
      </w:r>
      <w:r w:rsid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электронном виде)</w:t>
      </w:r>
      <w:r w:rsidRPr="009528F2">
        <w:rPr>
          <w:rFonts w:ascii="Times New Roman" w:hAnsi="Times New Roman" w:cs="Times New Roman"/>
          <w:sz w:val="28"/>
          <w:szCs w:val="28"/>
        </w:rPr>
        <w:t>;</w:t>
      </w:r>
    </w:p>
    <w:p w:rsidR="00555436" w:rsidRPr="00177DA3" w:rsidRDefault="00555436" w:rsidP="005554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28F2">
        <w:rPr>
          <w:rFonts w:ascii="Times New Roman" w:hAnsi="Times New Roman" w:cs="Times New Roman"/>
          <w:sz w:val="28"/>
          <w:szCs w:val="28"/>
        </w:rPr>
        <w:t xml:space="preserve">3) документ, подтверждающий полномочия выступать от имени заявителя, если с заявлением обращается представитель </w:t>
      </w:r>
      <w:r w:rsidRPr="00177DA3">
        <w:rPr>
          <w:rFonts w:ascii="Times New Roman" w:hAnsi="Times New Roman" w:cs="Times New Roman"/>
          <w:sz w:val="28"/>
          <w:szCs w:val="28"/>
        </w:rPr>
        <w:t>заявителя</w:t>
      </w:r>
      <w:r w:rsidR="005F503A" w:rsidRPr="005F503A">
        <w:rPr>
          <w:rFonts w:ascii="Times New Roman" w:hAnsi="Times New Roman" w:cs="Times New Roman"/>
          <w:sz w:val="28"/>
          <w:szCs w:val="28"/>
        </w:rPr>
        <w:t xml:space="preserve"> </w:t>
      </w:r>
      <w:r w:rsidR="003F13AC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3F13A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2B6966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3F13A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3F13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виде)</w:t>
      </w:r>
      <w:r w:rsidRPr="00177DA3">
        <w:rPr>
          <w:rFonts w:ascii="Times New Roman" w:hAnsi="Times New Roman" w:cs="Times New Roman"/>
          <w:sz w:val="28"/>
          <w:szCs w:val="28"/>
        </w:rPr>
        <w:t>;</w:t>
      </w:r>
    </w:p>
    <w:p w:rsidR="00555436" w:rsidRPr="00F370D4" w:rsidRDefault="00555436" w:rsidP="00555436">
      <w:pPr>
        <w:ind w:firstLine="720"/>
        <w:jc w:val="both"/>
        <w:rPr>
          <w:szCs w:val="28"/>
        </w:rPr>
      </w:pPr>
      <w:proofErr w:type="gramStart"/>
      <w:r w:rsidRPr="00177DA3">
        <w:rPr>
          <w:spacing w:val="-6"/>
          <w:szCs w:val="28"/>
        </w:rPr>
        <w:t xml:space="preserve">4) </w:t>
      </w:r>
      <w:proofErr w:type="spellStart"/>
      <w:r w:rsidRPr="00177DA3">
        <w:rPr>
          <w:spacing w:val="-6"/>
          <w:szCs w:val="28"/>
        </w:rPr>
        <w:t>правоудостоверяющие</w:t>
      </w:r>
      <w:proofErr w:type="spellEnd"/>
      <w:r w:rsidRPr="00177DA3">
        <w:rPr>
          <w:spacing w:val="-6"/>
          <w:szCs w:val="28"/>
        </w:rPr>
        <w:t xml:space="preserve"> и правоустанавливающие документы на земельный</w:t>
      </w:r>
      <w:r w:rsidRPr="006600DA">
        <w:rPr>
          <w:szCs w:val="28"/>
        </w:rPr>
        <w:t xml:space="preserve"> участок и (или) объект капитального строительства, оформленные до введения в действие Федерального закона </w:t>
      </w:r>
      <w:r w:rsidRPr="00B44470">
        <w:rPr>
          <w:color w:val="000000"/>
          <w:szCs w:val="28"/>
        </w:rPr>
        <w:t>от 21 июля 1997 года №</w:t>
      </w:r>
      <w:r w:rsidRPr="006600DA">
        <w:rPr>
          <w:szCs w:val="28"/>
        </w:rPr>
        <w:t xml:space="preserve"> 122-ФЗ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28532C">
        <w:rPr>
          <w:szCs w:val="28"/>
        </w:rPr>
        <w:t xml:space="preserve">"О государственной регистрации прав на недвижимое имущество и сделок </w:t>
      </w:r>
      <w:r>
        <w:rPr>
          <w:szCs w:val="28"/>
        </w:rPr>
        <w:br/>
      </w:r>
      <w:r w:rsidRPr="0028532C">
        <w:rPr>
          <w:szCs w:val="28"/>
        </w:rPr>
        <w:t>с ним"</w:t>
      </w:r>
      <w:r w:rsidRPr="006600DA">
        <w:rPr>
          <w:szCs w:val="28"/>
        </w:rPr>
        <w:t xml:space="preserve"> и (или если)</w:t>
      </w:r>
      <w:r>
        <w:rPr>
          <w:szCs w:val="28"/>
        </w:rPr>
        <w:t xml:space="preserve"> </w:t>
      </w:r>
      <w:r w:rsidRPr="006600DA">
        <w:rPr>
          <w:szCs w:val="28"/>
        </w:rPr>
        <w:t xml:space="preserve">в Едином государственном реестре недвижимости </w:t>
      </w:r>
      <w:r>
        <w:rPr>
          <w:szCs w:val="28"/>
        </w:rPr>
        <w:br/>
      </w:r>
      <w:r w:rsidRPr="006600DA">
        <w:rPr>
          <w:szCs w:val="28"/>
        </w:rPr>
        <w:t xml:space="preserve">не содержатся сведения о правоустанавливающих документах на земельный участок и (или) объект </w:t>
      </w:r>
      <w:r w:rsidRPr="00F370D4">
        <w:rPr>
          <w:szCs w:val="28"/>
        </w:rPr>
        <w:t>капитального строительства</w:t>
      </w:r>
      <w:r w:rsidR="005F503A">
        <w:rPr>
          <w:szCs w:val="28"/>
        </w:rPr>
        <w:t xml:space="preserve"> </w:t>
      </w:r>
      <w:r w:rsidR="003F13AC">
        <w:rPr>
          <w:b/>
          <w:i/>
          <w:szCs w:val="28"/>
          <w:u w:val="single"/>
        </w:rPr>
        <w:t>(</w:t>
      </w:r>
      <w:r w:rsidR="003F13AC" w:rsidRPr="005F503A">
        <w:rPr>
          <w:b/>
          <w:i/>
          <w:szCs w:val="28"/>
          <w:u w:val="single"/>
        </w:rPr>
        <w:t>копия</w:t>
      </w:r>
      <w:proofErr w:type="gramEnd"/>
      <w:r w:rsidR="003F13AC" w:rsidRPr="005F503A">
        <w:rPr>
          <w:b/>
          <w:i/>
          <w:szCs w:val="28"/>
          <w:u w:val="single"/>
        </w:rPr>
        <w:t xml:space="preserve"> документа с предъявлением </w:t>
      </w:r>
      <w:r w:rsidR="002B6966">
        <w:rPr>
          <w:b/>
          <w:i/>
          <w:szCs w:val="28"/>
          <w:u w:val="single"/>
        </w:rPr>
        <w:t>подлинника</w:t>
      </w:r>
      <w:r w:rsidR="003F13AC" w:rsidRPr="005F503A">
        <w:rPr>
          <w:b/>
          <w:i/>
          <w:szCs w:val="28"/>
          <w:u w:val="single"/>
        </w:rPr>
        <w:t xml:space="preserve"> для сверки документа</w:t>
      </w:r>
      <w:r w:rsidR="003F13AC">
        <w:rPr>
          <w:b/>
          <w:i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виде)</w:t>
      </w:r>
      <w:r w:rsidRPr="00F370D4">
        <w:rPr>
          <w:szCs w:val="28"/>
        </w:rPr>
        <w:t>;</w:t>
      </w:r>
    </w:p>
    <w:p w:rsidR="00555436" w:rsidRDefault="00555436" w:rsidP="0055543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370D4">
        <w:rPr>
          <w:szCs w:val="28"/>
        </w:rPr>
        <w:t xml:space="preserve">5) фотоматериалы (фотографии земельного участка, объектов, расположенных на земельном участке) с четырех </w:t>
      </w:r>
      <w:proofErr w:type="spellStart"/>
      <w:r w:rsidRPr="00F370D4">
        <w:rPr>
          <w:szCs w:val="28"/>
        </w:rPr>
        <w:t>ракурсных</w:t>
      </w:r>
      <w:proofErr w:type="spellEnd"/>
      <w:r w:rsidRPr="00F370D4">
        <w:rPr>
          <w:szCs w:val="28"/>
        </w:rPr>
        <w:t xml:space="preserve"> точек с привязкой к сторонам света</w:t>
      </w:r>
      <w:r w:rsidR="002B6966">
        <w:rPr>
          <w:szCs w:val="28"/>
        </w:rPr>
        <w:t xml:space="preserve"> </w:t>
      </w:r>
      <w:r w:rsidR="002B6966">
        <w:rPr>
          <w:b/>
          <w:i/>
          <w:szCs w:val="28"/>
          <w:u w:val="single"/>
        </w:rPr>
        <w:t>(оригинал</w:t>
      </w:r>
      <w:r w:rsidR="000B3758">
        <w:rPr>
          <w:b/>
          <w:i/>
          <w:szCs w:val="28"/>
          <w:u w:val="single"/>
        </w:rPr>
        <w:t xml:space="preserve"> </w:t>
      </w:r>
      <w:r w:rsidR="007E3446">
        <w:rPr>
          <w:b/>
          <w:i/>
          <w:szCs w:val="28"/>
          <w:u w:val="single"/>
        </w:rPr>
        <w:t xml:space="preserve">или </w:t>
      </w:r>
      <w:r w:rsidR="002B6966">
        <w:rPr>
          <w:b/>
          <w:i/>
          <w:szCs w:val="28"/>
          <w:u w:val="single"/>
        </w:rPr>
        <w:t xml:space="preserve">ксерокопия при </w:t>
      </w:r>
      <w:r w:rsidR="007E3446">
        <w:rPr>
          <w:b/>
          <w:i/>
          <w:szCs w:val="28"/>
          <w:u w:val="single"/>
        </w:rPr>
        <w:t>обр</w:t>
      </w:r>
      <w:bookmarkStart w:id="0" w:name="_GoBack"/>
      <w:bookmarkEnd w:id="0"/>
      <w:r w:rsidR="007E3446">
        <w:rPr>
          <w:b/>
          <w:i/>
          <w:szCs w:val="28"/>
          <w:u w:val="single"/>
        </w:rPr>
        <w:t xml:space="preserve">ащении </w:t>
      </w:r>
      <w:r w:rsidR="002B6966">
        <w:rPr>
          <w:b/>
          <w:i/>
          <w:szCs w:val="28"/>
          <w:u w:val="single"/>
        </w:rPr>
        <w:t>лично или почтой, сканированная копия или в виде электронного документа при обращении в электронном виде)</w:t>
      </w:r>
      <w:r w:rsidRPr="00F370D4">
        <w:rPr>
          <w:szCs w:val="28"/>
        </w:rPr>
        <w:t>.</w:t>
      </w:r>
    </w:p>
    <w:p w:rsidR="00555436" w:rsidRDefault="00555436" w:rsidP="00555436">
      <w:pPr>
        <w:ind w:firstLine="720"/>
        <w:jc w:val="both"/>
        <w:rPr>
          <w:szCs w:val="28"/>
        </w:rPr>
      </w:pPr>
    </w:p>
    <w:p w:rsidR="00555436" w:rsidRPr="00555436" w:rsidRDefault="00555436" w:rsidP="00555436">
      <w:pPr>
        <w:ind w:firstLine="720"/>
        <w:jc w:val="both"/>
        <w:rPr>
          <w:b/>
          <w:szCs w:val="28"/>
        </w:rPr>
      </w:pPr>
      <w:r w:rsidRPr="006600DA">
        <w:rPr>
          <w:szCs w:val="28"/>
        </w:rPr>
        <w:t xml:space="preserve"> </w:t>
      </w:r>
      <w:r w:rsidRPr="00555436">
        <w:rPr>
          <w:b/>
          <w:szCs w:val="28"/>
        </w:rPr>
        <w:t>Для получения результата муниципальной услуги заявитель вправе по собственной инициативе представить:</w:t>
      </w:r>
    </w:p>
    <w:p w:rsidR="00555436" w:rsidRDefault="00555436" w:rsidP="00555436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55436" w:rsidRPr="006600DA" w:rsidRDefault="00555436" w:rsidP="005554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4"/>
          <w:sz w:val="28"/>
          <w:szCs w:val="28"/>
        </w:rPr>
        <w:t>1) выписку из Единого государственного реестра недвижимости об объекте</w:t>
      </w:r>
      <w:r w:rsidRPr="006600DA">
        <w:rPr>
          <w:rFonts w:ascii="Times New Roman" w:hAnsi="Times New Roman" w:cs="Times New Roman"/>
          <w:sz w:val="28"/>
          <w:szCs w:val="28"/>
        </w:rPr>
        <w:t xml:space="preserve"> недвижимости в отношении соответствующего земельного участка и объектов недвижимости, расположенных в границах земельного участка</w:t>
      </w:r>
      <w:r w:rsidR="002B69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="002B696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2B6966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2B696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2B69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виде)</w:t>
      </w:r>
      <w:r w:rsidRPr="006600DA">
        <w:rPr>
          <w:rFonts w:ascii="Times New Roman" w:hAnsi="Times New Roman" w:cs="Times New Roman"/>
          <w:sz w:val="28"/>
          <w:szCs w:val="28"/>
        </w:rPr>
        <w:t>;</w:t>
      </w:r>
    </w:p>
    <w:p w:rsidR="00555436" w:rsidRPr="006600DA" w:rsidRDefault="00555436" w:rsidP="002B6966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12B">
        <w:rPr>
          <w:rFonts w:ascii="Times New Roman" w:hAnsi="Times New Roman" w:cs="Times New Roman"/>
          <w:spacing w:val="-8"/>
          <w:sz w:val="28"/>
          <w:szCs w:val="28"/>
        </w:rPr>
        <w:t>2) выписку из Единого государственного реестра недвижимости, содержащую</w:t>
      </w:r>
      <w:r w:rsidRPr="006600DA">
        <w:rPr>
          <w:rFonts w:ascii="Times New Roman" w:hAnsi="Times New Roman" w:cs="Times New Roman"/>
          <w:sz w:val="28"/>
          <w:szCs w:val="28"/>
        </w:rPr>
        <w:t xml:space="preserve"> сведения о правообладателях земельных участков, имеющих </w:t>
      </w:r>
      <w:r w:rsidRPr="006600DA">
        <w:rPr>
          <w:rFonts w:ascii="Times New Roman" w:hAnsi="Times New Roman" w:cs="Times New Roman"/>
          <w:sz w:val="28"/>
          <w:szCs w:val="28"/>
        </w:rPr>
        <w:lastRenderedPageBreak/>
        <w:t xml:space="preserve">общие границы с земельным участком, относительно которого рассматривается возможность предоставления разрешения на условно разрешенный вид использования земельного участка, правообладателях объектов капитального строительства, расположенных на земельных участках, имеющих общие границы с земельным </w:t>
      </w:r>
      <w:r w:rsidRPr="008E312B">
        <w:rPr>
          <w:rFonts w:ascii="Times New Roman" w:hAnsi="Times New Roman" w:cs="Times New Roman"/>
          <w:spacing w:val="-2"/>
          <w:sz w:val="28"/>
          <w:szCs w:val="28"/>
        </w:rPr>
        <w:t>участком, относительно которого рассматривается возможность предоставления</w:t>
      </w:r>
      <w:r w:rsidRPr="006600DA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</w:t>
      </w:r>
      <w:proofErr w:type="gramEnd"/>
      <w:r w:rsidRPr="006600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00DA">
        <w:rPr>
          <w:rFonts w:ascii="Times New Roman" w:hAnsi="Times New Roman" w:cs="Times New Roman"/>
          <w:sz w:val="28"/>
          <w:szCs w:val="28"/>
        </w:rPr>
        <w:t>объекта капитального строительства, и правообладателях помещений, являющихся частью объекта капитального строительства,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</w:t>
      </w:r>
      <w:r w:rsidR="002B6966" w:rsidRPr="002B6966">
        <w:rPr>
          <w:rFonts w:ascii="Times New Roman" w:hAnsi="Times New Roman" w:cs="Times New Roman"/>
          <w:sz w:val="28"/>
          <w:szCs w:val="28"/>
        </w:rPr>
        <w:t xml:space="preserve"> </w:t>
      </w:r>
      <w:r w:rsidR="002B6966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2B696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копия документа с предъявлением </w:t>
      </w:r>
      <w:r w:rsidR="002B6966">
        <w:rPr>
          <w:rFonts w:ascii="Times New Roman" w:hAnsi="Times New Roman" w:cs="Times New Roman"/>
          <w:b/>
          <w:i/>
          <w:sz w:val="28"/>
          <w:szCs w:val="28"/>
          <w:u w:val="single"/>
        </w:rPr>
        <w:t>подлинника</w:t>
      </w:r>
      <w:r w:rsidR="002B696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сверки документа</w:t>
      </w:r>
      <w:r w:rsidR="002B69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 личном обращении, копия документа, заверенная заявителем при обращении почтой или в электронном виде)</w:t>
      </w:r>
      <w:r w:rsidRPr="006600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4EA0" w:rsidRDefault="007E3446"/>
    <w:sectPr w:rsidR="00EB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28"/>
    <w:rsid w:val="000B3758"/>
    <w:rsid w:val="002B6966"/>
    <w:rsid w:val="003F13AC"/>
    <w:rsid w:val="0042538D"/>
    <w:rsid w:val="00555436"/>
    <w:rsid w:val="005F503A"/>
    <w:rsid w:val="00667BC7"/>
    <w:rsid w:val="00680C28"/>
    <w:rsid w:val="007E3446"/>
    <w:rsid w:val="00940B7C"/>
    <w:rsid w:val="00A364DD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7B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B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7B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B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5727-A3D3-4383-AF14-0938C478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3</cp:revision>
  <cp:lastPrinted>2023-05-30T07:24:00Z</cp:lastPrinted>
  <dcterms:created xsi:type="dcterms:W3CDTF">2023-05-30T09:03:00Z</dcterms:created>
  <dcterms:modified xsi:type="dcterms:W3CDTF">2023-06-14T08:48:00Z</dcterms:modified>
</cp:coreProperties>
</file>